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Y="1675"/>
        <w:tblW w:w="9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993"/>
        <w:gridCol w:w="2409"/>
        <w:gridCol w:w="2694"/>
        <w:gridCol w:w="1984"/>
        <w:gridCol w:w="425"/>
        <w:gridCol w:w="45"/>
      </w:tblGrid>
      <w:tr w:rsidR="007C5574" w:rsidRPr="00A3727A" w:rsidTr="000B4F46">
        <w:trPr>
          <w:gridAfter w:val="1"/>
          <w:wAfter w:w="45" w:type="dxa"/>
        </w:trPr>
        <w:tc>
          <w:tcPr>
            <w:tcW w:w="496" w:type="dxa"/>
            <w:tcBorders>
              <w:right w:val="single" w:sz="4" w:space="0" w:color="auto"/>
            </w:tcBorders>
          </w:tcPr>
          <w:p w:rsidR="007C5574" w:rsidRDefault="007C5574" w:rsidP="00507D22">
            <w:pPr>
              <w:pStyle w:val="Corpsdetexte"/>
              <w:rPr>
                <w:rFonts w:ascii="Arial" w:hAnsi="Arial" w:cs="Arial"/>
                <w:sz w:val="28"/>
                <w:lang w:val="fr-CH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7A" w:rsidRDefault="00A3727A" w:rsidP="00A3727A">
            <w:pPr>
              <w:pStyle w:val="Corpsdetexte"/>
              <w:ind w:left="-70" w:right="-70"/>
              <w:rPr>
                <w:rFonts w:ascii="Arial" w:hAnsi="Arial" w:cs="Arial"/>
                <w:b/>
                <w:sz w:val="32"/>
                <w:szCs w:val="32"/>
                <w:lang w:val="fr-CH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CH"/>
              </w:rPr>
              <w:t>Bulletin d'inscription</w:t>
            </w:r>
          </w:p>
          <w:p w:rsidR="00A3727A" w:rsidRPr="00507D22" w:rsidRDefault="00BE0E49" w:rsidP="00BE0E49">
            <w:pPr>
              <w:pStyle w:val="Corpsdetexte"/>
              <w:ind w:left="-70" w:right="-70"/>
              <w:rPr>
                <w:rFonts w:ascii="Arial" w:hAnsi="Arial" w:cs="Arial"/>
                <w:sz w:val="32"/>
                <w:szCs w:val="32"/>
                <w:lang w:val="fr-CH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CH"/>
              </w:rPr>
              <w:t>Marché de Pierre-à-Bot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5574" w:rsidRDefault="007C5574" w:rsidP="00507D22">
            <w:pPr>
              <w:pStyle w:val="Corpsdetexte"/>
              <w:ind w:left="72"/>
              <w:rPr>
                <w:rFonts w:ascii="Arial" w:hAnsi="Arial" w:cs="Arial"/>
                <w:sz w:val="28"/>
                <w:lang w:val="fr-CH"/>
              </w:rPr>
            </w:pPr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51155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Nom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5574" w:rsidRPr="00897A0D" w:rsidRDefault="00460869" w:rsidP="004439EE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D5551" w:rsidP="00AD5551">
            <w:pPr>
              <w:tabs>
                <w:tab w:val="left" w:pos="356"/>
              </w:tabs>
              <w:ind w:left="72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A51155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Prénom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C5574" w:rsidRPr="00897A0D" w:rsidRDefault="00460869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"/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51155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Rue, n°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2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D5551" w:rsidP="00AD5551">
            <w:pPr>
              <w:tabs>
                <w:tab w:val="left" w:pos="356"/>
              </w:tabs>
              <w:ind w:left="72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B80B3E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Localité</w:t>
            </w:r>
          </w:p>
        </w:tc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:rsidR="007C5574" w:rsidRPr="00897A0D" w:rsidRDefault="00460869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3"/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8C0E97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E-mail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4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D5551" w:rsidP="00AD5551">
            <w:pPr>
              <w:tabs>
                <w:tab w:val="left" w:pos="343"/>
              </w:tabs>
              <w:ind w:left="72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B80B3E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N° immatriculation 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B80B3E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véhicule</w:t>
            </w:r>
          </w:p>
        </w:tc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5"/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51155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sym w:font="Wingdings" w:char="F028"/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6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5574" w:rsidRPr="00897A0D" w:rsidRDefault="00CA6D3D" w:rsidP="00465818">
            <w:pPr>
              <w:tabs>
                <w:tab w:val="left" w:pos="356"/>
                <w:tab w:val="left" w:pos="78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7A0D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="00465818" w:rsidRPr="00897A0D">
              <w:rPr>
                <w:rFonts w:ascii="Arial" w:hAnsi="Arial" w:cs="Arial"/>
                <w:b/>
                <w:bCs/>
                <w:sz w:val="26"/>
                <w:szCs w:val="26"/>
              </w:rPr>
              <w:br/>
            </w:r>
            <w:r w:rsidR="00465818" w:rsidRPr="00897A0D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="00465818" w:rsidRPr="00897A0D">
              <w:rPr>
                <w:rFonts w:ascii="Arial" w:hAnsi="Arial" w:cs="Arial"/>
                <w:b/>
                <w:bCs/>
                <w:sz w:val="26"/>
                <w:szCs w:val="26"/>
              </w:rPr>
              <w:sym w:font="Webdings" w:char="F0C8"/>
            </w:r>
            <w:r w:rsidR="00AD5551" w:rsidRPr="00897A0D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important</w:t>
            </w:r>
            <w:proofErr w:type="spellEnd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7"/>
          </w:p>
        </w:tc>
      </w:tr>
      <w:tr w:rsidR="003D38BF" w:rsidRPr="00897A0D" w:rsidTr="003D3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8BF" w:rsidRDefault="003D38BF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Adresse e-mail : </w:t>
            </w:r>
          </w:p>
          <w:p w:rsidR="003D38BF" w:rsidRDefault="003D38BF" w:rsidP="003D38BF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important</w:t>
            </w:r>
            <w:proofErr w:type="spellEnd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8BF" w:rsidRPr="003D38BF" w:rsidRDefault="003D38BF" w:rsidP="003D38BF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8"/>
          </w:p>
        </w:tc>
      </w:tr>
    </w:tbl>
    <w:p w:rsidR="007C5574" w:rsidRPr="00897A0D" w:rsidRDefault="007C5574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p w:rsidR="00507D22" w:rsidRPr="00897A0D" w:rsidRDefault="00507D22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p w:rsidR="007C5574" w:rsidRPr="00897A0D" w:rsidRDefault="00A51155">
      <w:pPr>
        <w:rPr>
          <w:rFonts w:ascii="Arial" w:hAnsi="Arial" w:cs="Arial"/>
          <w:color w:val="000000"/>
          <w:sz w:val="26"/>
          <w:szCs w:val="26"/>
          <w:lang w:val="fr-CH"/>
        </w:rPr>
      </w:pPr>
      <w:r w:rsidRPr="00897A0D">
        <w:rPr>
          <w:rFonts w:ascii="Arial" w:hAnsi="Arial" w:cs="Arial"/>
          <w:color w:val="000000"/>
          <w:sz w:val="26"/>
          <w:szCs w:val="26"/>
          <w:lang w:val="fr-CH"/>
        </w:rPr>
        <w:t>Genre d‘activité et type d‘articles exposés 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7C5574" w:rsidRPr="00897A0D" w:rsidTr="00750F12">
        <w:trPr>
          <w:trHeight w:val="198"/>
        </w:trPr>
        <w:tc>
          <w:tcPr>
            <w:tcW w:w="9778" w:type="dxa"/>
            <w:vAlign w:val="center"/>
          </w:tcPr>
          <w:p w:rsidR="007C5574" w:rsidRPr="00897A0D" w:rsidRDefault="00460869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9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9"/>
          </w:p>
        </w:tc>
      </w:tr>
    </w:tbl>
    <w:p w:rsidR="007C5574" w:rsidRPr="00897A0D" w:rsidRDefault="007C5574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8595"/>
      </w:tblGrid>
      <w:tr w:rsidR="00A6268F" w:rsidRPr="00B3794F" w:rsidTr="00750F12">
        <w:trPr>
          <w:cantSplit/>
          <w:trHeight w:val="706"/>
        </w:trPr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68F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0"/>
          </w:p>
        </w:tc>
        <w:tc>
          <w:tcPr>
            <w:tcW w:w="8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68F" w:rsidRPr="00897A0D" w:rsidRDefault="00A6268F" w:rsidP="00E73FFC">
            <w:pPr>
              <w:spacing w:before="60" w:after="60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Je </w:t>
            </w:r>
            <w:r w:rsidR="00E73FFC"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viens avec mon propre stand </w:t>
            </w:r>
            <w:r w:rsidR="006E5500"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Fr. </w:t>
            </w:r>
            <w:r w:rsidR="00FE7BC1"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50.- </w:t>
            </w:r>
            <w:r w:rsidR="00FE7BC1" w:rsidRPr="00897A0D">
              <w:rPr>
                <w:rFonts w:ascii="Arial" w:hAnsi="Arial" w:cs="Arial"/>
                <w:sz w:val="26"/>
                <w:szCs w:val="26"/>
                <w:lang w:val="en-US"/>
              </w:rPr>
              <w:t>(</w:t>
            </w:r>
            <w:r w:rsidR="00E73FFC" w:rsidRPr="00897A0D">
              <w:rPr>
                <w:rFonts w:ascii="Arial" w:hAnsi="Arial" w:cs="Arial"/>
                <w:sz w:val="26"/>
                <w:szCs w:val="26"/>
                <w:lang w:val="en-US"/>
              </w:rPr>
              <w:t>max 3m x 3m</w:t>
            </w:r>
            <w:r w:rsidR="00FE7BC1" w:rsidRPr="00897A0D">
              <w:rPr>
                <w:rFonts w:ascii="Arial" w:hAnsi="Arial" w:cs="Arial"/>
                <w:sz w:val="26"/>
                <w:szCs w:val="26"/>
                <w:lang w:val="en-US"/>
              </w:rPr>
              <w:t>)</w:t>
            </w:r>
            <w:r w:rsidR="00D007D4" w:rsidRPr="00897A0D">
              <w:rPr>
                <w:rFonts w:ascii="Arial" w:hAnsi="Arial" w:cs="Arial"/>
                <w:sz w:val="26"/>
                <w:szCs w:val="26"/>
                <w:lang w:val="en-US"/>
              </w:rPr>
              <w:t xml:space="preserve"> / weekend</w:t>
            </w:r>
          </w:p>
        </w:tc>
      </w:tr>
      <w:tr w:rsidR="007C5574" w:rsidRPr="00A3727A" w:rsidTr="00750F12">
        <w:trPr>
          <w:cantSplit/>
          <w:trHeight w:val="84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4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1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0A" w:rsidRPr="00897A0D" w:rsidRDefault="00A51155" w:rsidP="001B260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Je souhaite un</w:t>
            </w:r>
            <w:r w:rsidR="00A257F8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chalet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à Fr. 100.-</w:t>
            </w:r>
            <w:r w:rsidR="005759CB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/</w:t>
            </w:r>
            <w:r w:rsidR="005759CB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week-end</w:t>
            </w:r>
            <w:r w:rsidR="00FE7BC1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</w:p>
          <w:p w:rsidR="007C5574" w:rsidRPr="00897A0D" w:rsidRDefault="002D6468" w:rsidP="001B260A">
            <w:pPr>
              <w:jc w:val="both"/>
              <w:rPr>
                <w:i/>
                <w:iCs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val="fr-CH"/>
              </w:rPr>
              <w:t>(2,5 m X 2,5 m monté</w:t>
            </w:r>
            <w:r w:rsidR="00A51155" w:rsidRPr="00897A0D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val="fr-CH"/>
              </w:rPr>
              <w:t xml:space="preserve"> par Bio Neuchâtel)</w:t>
            </w:r>
          </w:p>
        </w:tc>
      </w:tr>
      <w:tr w:rsidR="00CF469B" w:rsidRPr="00A3727A" w:rsidTr="00CF469B">
        <w:trPr>
          <w:cantSplit/>
          <w:trHeight w:val="778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9B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3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2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69B" w:rsidRPr="00897A0D" w:rsidRDefault="00CF469B" w:rsidP="00CF469B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Je vends de la nourriture à consommer sur place Fr. 200.- / weekend</w:t>
            </w:r>
          </w:p>
        </w:tc>
      </w:tr>
      <w:tr w:rsidR="00CF469B" w:rsidRPr="00A3727A" w:rsidTr="00750F12">
        <w:trPr>
          <w:cantSplit/>
          <w:trHeight w:val="1270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9B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4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3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69B" w:rsidRPr="00897A0D" w:rsidRDefault="00CF469B" w:rsidP="001B260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Place supplémentaire : j'ai besoin de 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4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mètres linéaires (Fr. 25.- / m) </w:t>
            </w:r>
          </w:p>
          <w:p w:rsidR="00CF469B" w:rsidRPr="00897A0D" w:rsidRDefault="00CF469B" w:rsidP="001B260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</w:p>
          <w:p w:rsidR="00CF469B" w:rsidRPr="00897A0D" w:rsidRDefault="00CF469B" w:rsidP="009755C4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Place supplémentaire : j'ai besoin de 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5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mètres linéaires (Fr. 50.- / m) en cas de nourriture à consommer sur place</w:t>
            </w:r>
          </w:p>
        </w:tc>
      </w:tr>
      <w:tr w:rsidR="00CF469B" w:rsidRPr="00A3727A" w:rsidTr="00750F12">
        <w:trPr>
          <w:cantSplit/>
          <w:trHeight w:val="680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9B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5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BE0E4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6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69B" w:rsidRPr="00897A0D" w:rsidRDefault="00CF469B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J'ai besoin d'électricité (base 10 A) Fr. 50.-</w:t>
            </w:r>
            <w:bookmarkStart w:id="17" w:name="_GoBack"/>
            <w:bookmarkEnd w:id="17"/>
          </w:p>
        </w:tc>
      </w:tr>
      <w:tr w:rsidR="00CF469B" w:rsidRPr="00897A0D" w:rsidTr="00750F12">
        <w:trPr>
          <w:cantSplit/>
          <w:trHeight w:val="1113"/>
        </w:trPr>
        <w:tc>
          <w:tcPr>
            <w:tcW w:w="9778" w:type="dxa"/>
            <w:gridSpan w:val="2"/>
            <w:tcBorders>
              <w:top w:val="single" w:sz="4" w:space="0" w:color="auto"/>
            </w:tcBorders>
            <w:vAlign w:val="center"/>
          </w:tcPr>
          <w:p w:rsidR="00CF469B" w:rsidRPr="00897A0D" w:rsidRDefault="00CF469B" w:rsidP="00D22565">
            <w:pPr>
              <w:tabs>
                <w:tab w:val="left" w:leader="dot" w:pos="8152"/>
              </w:tabs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</w:p>
          <w:p w:rsidR="00CF469B" w:rsidRPr="00897A0D" w:rsidRDefault="00CF469B" w:rsidP="00460869">
            <w:pPr>
              <w:tabs>
                <w:tab w:val="left" w:leader="dot" w:pos="9638"/>
              </w:tabs>
              <w:rPr>
                <w:rFonts w:ascii="Arial" w:hAnsi="Arial" w:cs="Arial"/>
                <w:color w:val="FFFFFF" w:themeColor="background1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Demande spéciale : </w:t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e12"/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8"/>
          </w:p>
        </w:tc>
      </w:tr>
    </w:tbl>
    <w:p w:rsidR="00CA6D3D" w:rsidRPr="00897A0D" w:rsidRDefault="00CA6D3D" w:rsidP="00507D22">
      <w:pPr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</w:pPr>
    </w:p>
    <w:p w:rsidR="007C5574" w:rsidRPr="00897A0D" w:rsidRDefault="00A51155" w:rsidP="00750F12">
      <w:pPr>
        <w:jc w:val="both"/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</w:pPr>
      <w:r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 xml:space="preserve">Le signataire déclare avoir pris connaissance et accepté le règlement </w:t>
      </w:r>
      <w:r w:rsidR="00BE0E49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>des marchés Bio neuchâtelois</w:t>
      </w:r>
      <w:r w:rsidR="00A82B3B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>.</w:t>
      </w:r>
    </w:p>
    <w:p w:rsidR="00CA6D3D" w:rsidRPr="00897A0D" w:rsidRDefault="00CA6D3D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6560"/>
      </w:tblGrid>
      <w:tr w:rsidR="0097596E" w:rsidRPr="00897A0D" w:rsidTr="0097596E">
        <w:trPr>
          <w:trHeight w:val="69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96E" w:rsidRPr="00897A0D" w:rsidRDefault="0097596E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Lieu et date :</w:t>
            </w:r>
          </w:p>
        </w:tc>
        <w:tc>
          <w:tcPr>
            <w:tcW w:w="6560" w:type="dxa"/>
            <w:tcBorders>
              <w:top w:val="nil"/>
              <w:left w:val="nil"/>
              <w:right w:val="nil"/>
            </w:tcBorders>
            <w:vAlign w:val="center"/>
          </w:tcPr>
          <w:p w:rsidR="0097596E" w:rsidRPr="00897A0D" w:rsidRDefault="0097596E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e13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9"/>
          </w:p>
        </w:tc>
      </w:tr>
    </w:tbl>
    <w:p w:rsidR="007C5574" w:rsidRPr="00897A0D" w:rsidRDefault="007C5574" w:rsidP="002D6468">
      <w:pPr>
        <w:rPr>
          <w:sz w:val="26"/>
          <w:szCs w:val="26"/>
          <w:lang w:val="fr-CH"/>
        </w:rPr>
      </w:pPr>
    </w:p>
    <w:sectPr w:rsidR="007C5574" w:rsidRPr="00897A0D" w:rsidSect="00AB379B">
      <w:headerReference w:type="default" r:id="rId6"/>
      <w:footerReference w:type="default" r:id="rId7"/>
      <w:pgSz w:w="11906" w:h="16838" w:code="9"/>
      <w:pgMar w:top="680" w:right="1134" w:bottom="907" w:left="1134" w:header="709" w:footer="34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4F" w:rsidRDefault="00B3794F">
      <w:r>
        <w:separator/>
      </w:r>
    </w:p>
  </w:endnote>
  <w:endnote w:type="continuationSeparator" w:id="0">
    <w:p w:rsidR="00B3794F" w:rsidRDefault="00B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0A" w:rsidRDefault="00750F12">
    <w:pPr>
      <w:tabs>
        <w:tab w:val="left" w:pos="5103"/>
      </w:tabs>
      <w:rPr>
        <w:rFonts w:ascii="Arial" w:hAnsi="Arial" w:cs="Arial"/>
        <w:b/>
        <w:color w:val="000000"/>
        <w:sz w:val="22"/>
        <w:lang w:val="fr-CH"/>
      </w:rPr>
    </w:pPr>
    <w:r>
      <w:rPr>
        <w:rFonts w:ascii="Arial" w:hAnsi="Arial" w:cs="Arial"/>
        <w:b/>
        <w:color w:val="000000"/>
        <w:sz w:val="22"/>
        <w:lang w:val="fr-CH"/>
      </w:rPr>
      <w:t>A retourner, à faxer ou par e-mail</w:t>
    </w:r>
    <w:r>
      <w:rPr>
        <w:rFonts w:ascii="Arial" w:hAnsi="Arial" w:cs="Arial"/>
        <w:b/>
        <w:color w:val="000000"/>
        <w:sz w:val="22"/>
        <w:lang w:val="fr-CH"/>
      </w:rPr>
      <w:tab/>
    </w:r>
    <w:r w:rsidR="001B260A">
      <w:rPr>
        <w:rFonts w:ascii="Arial" w:hAnsi="Arial" w:cs="Arial"/>
        <w:b/>
        <w:color w:val="000000"/>
        <w:sz w:val="22"/>
        <w:lang w:val="fr-CH"/>
      </w:rPr>
      <w:t>cnav@ne.ch</w:t>
    </w:r>
  </w:p>
  <w:p w:rsidR="00750F12" w:rsidRDefault="001B260A">
    <w:pPr>
      <w:tabs>
        <w:tab w:val="left" w:pos="5103"/>
      </w:tabs>
      <w:rPr>
        <w:rFonts w:ascii="Arial" w:hAnsi="Arial" w:cs="Arial"/>
        <w:b/>
        <w:color w:val="000000"/>
        <w:sz w:val="22"/>
        <w:lang w:val="fr-CH"/>
      </w:rPr>
    </w:pPr>
    <w:r>
      <w:rPr>
        <w:rFonts w:ascii="Arial" w:hAnsi="Arial" w:cs="Arial"/>
        <w:b/>
        <w:color w:val="000000"/>
        <w:sz w:val="22"/>
        <w:lang w:val="fr-CH"/>
      </w:rPr>
      <w:tab/>
    </w:r>
    <w:r w:rsidR="00750F12">
      <w:rPr>
        <w:rFonts w:ascii="Arial" w:hAnsi="Arial" w:cs="Arial"/>
        <w:color w:val="000000"/>
        <w:sz w:val="22"/>
        <w:lang w:val="fr-CH"/>
      </w:rPr>
      <w:t>CNAV – Secrétariat Bio Neuchâtel</w:t>
    </w:r>
  </w:p>
  <w:p w:rsidR="00750F12" w:rsidRDefault="00750F12" w:rsidP="00AB0EFB">
    <w:pPr>
      <w:tabs>
        <w:tab w:val="left" w:pos="5103"/>
      </w:tabs>
      <w:rPr>
        <w:rFonts w:ascii="Arial" w:hAnsi="Arial" w:cs="Arial"/>
        <w:color w:val="000000"/>
        <w:sz w:val="22"/>
        <w:lang w:val="fr-CH"/>
      </w:rPr>
    </w:pPr>
    <w:r>
      <w:rPr>
        <w:rFonts w:ascii="Arial" w:hAnsi="Arial" w:cs="Arial"/>
        <w:color w:val="000000"/>
        <w:sz w:val="22"/>
        <w:lang w:val="fr-CH"/>
      </w:rPr>
      <w:tab/>
      <w:t>Rte de l'Aurore 4</w:t>
    </w:r>
  </w:p>
  <w:p w:rsidR="00750F12" w:rsidRDefault="00750F12">
    <w:pPr>
      <w:tabs>
        <w:tab w:val="left" w:pos="5103"/>
      </w:tabs>
      <w:ind w:firstLine="708"/>
      <w:rPr>
        <w:rFonts w:ascii="Arial" w:hAnsi="Arial" w:cs="Arial"/>
        <w:sz w:val="22"/>
        <w:lang w:val="fr-CH"/>
      </w:rPr>
    </w:pPr>
    <w:r>
      <w:rPr>
        <w:rFonts w:ascii="Arial" w:hAnsi="Arial" w:cs="Arial"/>
        <w:sz w:val="22"/>
        <w:lang w:val="fr-CH"/>
      </w:rPr>
      <w:tab/>
      <w:t>CH – 2053 Cernier NE</w:t>
    </w:r>
  </w:p>
  <w:p w:rsidR="00750F12" w:rsidRDefault="00750F12">
    <w:pPr>
      <w:tabs>
        <w:tab w:val="left" w:pos="5103"/>
      </w:tabs>
      <w:ind w:firstLine="708"/>
      <w:rPr>
        <w:rFonts w:ascii="Arial" w:hAnsi="Arial" w:cs="Arial"/>
        <w:sz w:val="22"/>
        <w:lang w:val="fr-CH"/>
      </w:rPr>
    </w:pPr>
    <w:r>
      <w:rPr>
        <w:rFonts w:ascii="Arial" w:hAnsi="Arial" w:cs="Arial"/>
        <w:sz w:val="22"/>
        <w:lang w:val="fr-CH"/>
      </w:rPr>
      <w:tab/>
      <w:t>Fax : 032 889 36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4F" w:rsidRDefault="00B3794F">
      <w:r>
        <w:separator/>
      </w:r>
    </w:p>
  </w:footnote>
  <w:footnote w:type="continuationSeparator" w:id="0">
    <w:p w:rsidR="00B3794F" w:rsidRDefault="00B3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12" w:rsidRPr="00A706C7" w:rsidRDefault="00BE0E49" w:rsidP="00A706C7">
    <w:pPr>
      <w:pStyle w:val="En-tte"/>
      <w:tabs>
        <w:tab w:val="clear" w:pos="4536"/>
        <w:tab w:val="clear" w:pos="9072"/>
        <w:tab w:val="left" w:pos="709"/>
      </w:tabs>
      <w:ind w:firstLine="709"/>
      <w:rPr>
        <w:rFonts w:ascii="Arial" w:hAnsi="Arial" w:cs="Arial"/>
        <w:b/>
        <w:sz w:val="32"/>
        <w:szCs w:val="32"/>
      </w:rPr>
    </w:pPr>
    <w:r>
      <w:rPr>
        <w:noProof/>
        <w:sz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0.75pt;margin-top:-19.1pt;width:104.15pt;height:57.95pt;z-index:251661312;mso-position-horizontal-relative:text;mso-position-vertical-relative:text;mso-width-relative:page;mso-height-relative:page">
          <v:imagedata r:id="rId1" o:title=""/>
          <w10:wrap type="square"/>
        </v:shape>
        <o:OLEObject Type="Embed" ProgID="Word.Picture.8" ShapeID="_x0000_s2049" DrawAspect="Content" ObjectID="_1655719406" r:id="rId2"/>
      </w:object>
    </w:r>
    <w:r w:rsidR="00750F12">
      <w:rPr>
        <w:rFonts w:ascii="Arial" w:hAnsi="Arial" w:cs="Arial"/>
        <w:b/>
        <w:sz w:val="32"/>
        <w:szCs w:val="32"/>
      </w:rPr>
      <w:t xml:space="preserve">   </w:t>
    </w:r>
  </w:p>
  <w:p w:rsidR="00750F12" w:rsidRDefault="00750F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4F"/>
    <w:rsid w:val="0000696D"/>
    <w:rsid w:val="000167BA"/>
    <w:rsid w:val="00020378"/>
    <w:rsid w:val="0006188B"/>
    <w:rsid w:val="000666A1"/>
    <w:rsid w:val="00073BF7"/>
    <w:rsid w:val="00077E24"/>
    <w:rsid w:val="000912A2"/>
    <w:rsid w:val="000A1855"/>
    <w:rsid w:val="000B3F74"/>
    <w:rsid w:val="000B4F46"/>
    <w:rsid w:val="000F7609"/>
    <w:rsid w:val="00111011"/>
    <w:rsid w:val="0012752C"/>
    <w:rsid w:val="00161A61"/>
    <w:rsid w:val="001B260A"/>
    <w:rsid w:val="001B5C96"/>
    <w:rsid w:val="00266C05"/>
    <w:rsid w:val="002847A3"/>
    <w:rsid w:val="002B667F"/>
    <w:rsid w:val="002D6468"/>
    <w:rsid w:val="002E569A"/>
    <w:rsid w:val="002E78FA"/>
    <w:rsid w:val="00325747"/>
    <w:rsid w:val="003D38BF"/>
    <w:rsid w:val="003D577B"/>
    <w:rsid w:val="00413BBD"/>
    <w:rsid w:val="004439EE"/>
    <w:rsid w:val="00460869"/>
    <w:rsid w:val="00465818"/>
    <w:rsid w:val="00495BCD"/>
    <w:rsid w:val="004E1279"/>
    <w:rsid w:val="004F7FCD"/>
    <w:rsid w:val="00507D22"/>
    <w:rsid w:val="005358CC"/>
    <w:rsid w:val="0057140C"/>
    <w:rsid w:val="005759CB"/>
    <w:rsid w:val="00595D6A"/>
    <w:rsid w:val="005A1BEA"/>
    <w:rsid w:val="005C0EF7"/>
    <w:rsid w:val="005E1457"/>
    <w:rsid w:val="006127FF"/>
    <w:rsid w:val="00671971"/>
    <w:rsid w:val="006A2EDC"/>
    <w:rsid w:val="006E28DF"/>
    <w:rsid w:val="006E5500"/>
    <w:rsid w:val="006E6DD2"/>
    <w:rsid w:val="00724240"/>
    <w:rsid w:val="0072622F"/>
    <w:rsid w:val="0073219B"/>
    <w:rsid w:val="00750F12"/>
    <w:rsid w:val="007814A8"/>
    <w:rsid w:val="007A76BD"/>
    <w:rsid w:val="007B2DE7"/>
    <w:rsid w:val="007B7C4B"/>
    <w:rsid w:val="007C5574"/>
    <w:rsid w:val="007C651B"/>
    <w:rsid w:val="008264D8"/>
    <w:rsid w:val="0085209F"/>
    <w:rsid w:val="00897A0D"/>
    <w:rsid w:val="008A2FAF"/>
    <w:rsid w:val="008A4050"/>
    <w:rsid w:val="008C0E97"/>
    <w:rsid w:val="008D5AB9"/>
    <w:rsid w:val="008E2853"/>
    <w:rsid w:val="00926CB3"/>
    <w:rsid w:val="009405CC"/>
    <w:rsid w:val="00952C58"/>
    <w:rsid w:val="00963817"/>
    <w:rsid w:val="009755C4"/>
    <w:rsid w:val="0097596E"/>
    <w:rsid w:val="009A1868"/>
    <w:rsid w:val="009D0C24"/>
    <w:rsid w:val="009E07A4"/>
    <w:rsid w:val="00A1031C"/>
    <w:rsid w:val="00A257F8"/>
    <w:rsid w:val="00A3727A"/>
    <w:rsid w:val="00A4042D"/>
    <w:rsid w:val="00A51155"/>
    <w:rsid w:val="00A6268F"/>
    <w:rsid w:val="00A65DBD"/>
    <w:rsid w:val="00A706C7"/>
    <w:rsid w:val="00A82B3B"/>
    <w:rsid w:val="00AB0EFB"/>
    <w:rsid w:val="00AB379B"/>
    <w:rsid w:val="00AB573C"/>
    <w:rsid w:val="00AC5ED5"/>
    <w:rsid w:val="00AD5551"/>
    <w:rsid w:val="00B11763"/>
    <w:rsid w:val="00B31CAE"/>
    <w:rsid w:val="00B3794F"/>
    <w:rsid w:val="00B80B3E"/>
    <w:rsid w:val="00BB0696"/>
    <w:rsid w:val="00BB33D0"/>
    <w:rsid w:val="00BD32E3"/>
    <w:rsid w:val="00BE0E49"/>
    <w:rsid w:val="00BF234B"/>
    <w:rsid w:val="00C1537C"/>
    <w:rsid w:val="00C62281"/>
    <w:rsid w:val="00C73892"/>
    <w:rsid w:val="00CA6D3D"/>
    <w:rsid w:val="00CF469B"/>
    <w:rsid w:val="00D007D4"/>
    <w:rsid w:val="00D01BB7"/>
    <w:rsid w:val="00D20207"/>
    <w:rsid w:val="00D22565"/>
    <w:rsid w:val="00D96B01"/>
    <w:rsid w:val="00DB2AF8"/>
    <w:rsid w:val="00DD3653"/>
    <w:rsid w:val="00E702B3"/>
    <w:rsid w:val="00E73FFC"/>
    <w:rsid w:val="00E94737"/>
    <w:rsid w:val="00EA2153"/>
    <w:rsid w:val="00ED0CA1"/>
    <w:rsid w:val="00F1675A"/>
    <w:rsid w:val="00F96925"/>
    <w:rsid w:val="00F979A9"/>
    <w:rsid w:val="00FA25A5"/>
    <w:rsid w:val="00FB79EB"/>
    <w:rsid w:val="00FE4C8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6CBE4CD"/>
  <w15:docId w15:val="{4200D2C2-A76C-4109-BE85-B073FD8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4"/>
    <w:rPr>
      <w:sz w:val="24"/>
      <w:lang w:val="de-DE" w:eastAsia="fr-FR"/>
    </w:rPr>
  </w:style>
  <w:style w:type="paragraph" w:styleId="Titre1">
    <w:name w:val="heading 1"/>
    <w:basedOn w:val="Normal"/>
    <w:next w:val="Normal"/>
    <w:qFormat/>
    <w:rsid w:val="007C5574"/>
    <w:pPr>
      <w:keepNext/>
      <w:spacing w:before="120"/>
      <w:jc w:val="both"/>
      <w:outlineLvl w:val="0"/>
    </w:pPr>
    <w:rPr>
      <w:rFonts w:ascii="Arial" w:hAnsi="Arial" w:cs="Arial"/>
      <w:i/>
      <w:i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7C5574"/>
    <w:pPr>
      <w:jc w:val="center"/>
    </w:pPr>
    <w:rPr>
      <w:color w:val="000000"/>
      <w:sz w:val="36"/>
    </w:rPr>
  </w:style>
  <w:style w:type="paragraph" w:styleId="Retraitcorpsdetexte">
    <w:name w:val="Body Text Indent"/>
    <w:basedOn w:val="Normal"/>
    <w:semiHidden/>
    <w:rsid w:val="007C5574"/>
    <w:pPr>
      <w:ind w:left="709" w:hanging="709"/>
    </w:pPr>
    <w:rPr>
      <w:rFonts w:ascii="Arial" w:hAnsi="Arial" w:cs="Arial"/>
      <w:color w:val="000000"/>
      <w:sz w:val="26"/>
    </w:rPr>
  </w:style>
  <w:style w:type="paragraph" w:styleId="Pieddepage">
    <w:name w:val="footer"/>
    <w:basedOn w:val="Normal"/>
    <w:semiHidden/>
    <w:rsid w:val="007C5574"/>
    <w:pPr>
      <w:tabs>
        <w:tab w:val="center" w:pos="4703"/>
        <w:tab w:val="right" w:pos="9406"/>
      </w:tabs>
    </w:pPr>
    <w:rPr>
      <w:szCs w:val="24"/>
      <w:lang w:val="fr-FR"/>
    </w:rPr>
  </w:style>
  <w:style w:type="character" w:styleId="Numrodepage">
    <w:name w:val="page number"/>
    <w:basedOn w:val="Policepardfaut"/>
    <w:semiHidden/>
    <w:rsid w:val="007C5574"/>
  </w:style>
  <w:style w:type="paragraph" w:styleId="En-tte">
    <w:name w:val="header"/>
    <w:basedOn w:val="Normal"/>
    <w:semiHidden/>
    <w:rsid w:val="007C557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53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37C"/>
    <w:rPr>
      <w:rFonts w:ascii="Tahoma" w:hAnsi="Tahoma" w:cs="Tahoma"/>
      <w:sz w:val="16"/>
      <w:szCs w:val="16"/>
      <w:lang w:val="de-DE" w:eastAsia="fr-FR"/>
    </w:rPr>
  </w:style>
  <w:style w:type="character" w:styleId="Lienhypertexte">
    <w:name w:val="Hyperlink"/>
    <w:basedOn w:val="Policepardfaut"/>
    <w:uiPriority w:val="99"/>
    <w:unhideWhenUsed/>
    <w:rsid w:val="00750F12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5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d‘inscription pour le marché de Noël à Cernier 2003</vt:lpstr>
    </vt:vector>
  </TitlesOfParts>
  <Company>Ferme Au Puteret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d‘inscription pour le marché de Noël à Cernier 2003</dc:title>
  <dc:creator>Huguenin Elvina</dc:creator>
  <cp:lastModifiedBy>Sauthier Denis</cp:lastModifiedBy>
  <cp:revision>2</cp:revision>
  <cp:lastPrinted>2020-07-08T11:15:00Z</cp:lastPrinted>
  <dcterms:created xsi:type="dcterms:W3CDTF">2020-07-08T11:17:00Z</dcterms:created>
  <dcterms:modified xsi:type="dcterms:W3CDTF">2020-07-08T11:17:00Z</dcterms:modified>
</cp:coreProperties>
</file>